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6840" w:h="11910" w:orient="landscape"/>
          <w:pgMar w:top="1100" w:bottom="280" w:left="1340" w:right="2300"/>
        </w:sectPr>
      </w:pPr>
    </w:p>
    <w:p>
      <w:pPr>
        <w:spacing w:before="64"/>
        <w:ind w:left="100" w:right="0" w:firstLine="0"/>
        <w:jc w:val="left"/>
        <w:rPr>
          <w:rFonts w:ascii="Times New Roman" w:eastAsia="Times New Roman"/>
          <w:sz w:val="32"/>
        </w:rPr>
      </w:pPr>
      <w:r>
        <w:rPr>
          <w:rFonts w:ascii="黑体" w:eastAsia="黑体" w:hint="eastAsia"/>
          <w:spacing w:val="-27"/>
          <w:sz w:val="32"/>
        </w:rPr>
        <w:t>附件 </w:t>
      </w:r>
      <w:r>
        <w:rPr>
          <w:rFonts w:ascii="Times New Roman" w:eastAsia="Times New Roman"/>
          <w:sz w:val="32"/>
        </w:rPr>
        <w:t>1</w:t>
      </w:r>
    </w:p>
    <w:p>
      <w:pPr>
        <w:pStyle w:val="BodyText"/>
        <w:rPr>
          <w:rFonts w:ascii="Times New Roman"/>
          <w:sz w:val="57"/>
        </w:rPr>
      </w:pPr>
      <w:r>
        <w:rPr/>
        <w:br w:type="column"/>
      </w:r>
      <w:r>
        <w:rPr>
          <w:rFonts w:ascii="Times New Roman"/>
          <w:sz w:val="57"/>
        </w:rPr>
      </w:r>
    </w:p>
    <w:p>
      <w:pPr>
        <w:pStyle w:val="Heading1"/>
        <w:spacing w:before="0"/>
      </w:pPr>
      <w:r>
        <w:rPr/>
        <w:t>参赛项目及参赛人员汇总表</w:t>
      </w:r>
    </w:p>
    <w:p>
      <w:pPr>
        <w:spacing w:after="0"/>
        <w:sectPr>
          <w:type w:val="continuous"/>
          <w:pgSz w:w="16840" w:h="11910" w:orient="landscape"/>
          <w:pgMar w:top="1100" w:bottom="280" w:left="1340" w:right="2300"/>
          <w:cols w:num="2" w:equalWidth="0">
            <w:col w:w="1020" w:space="3799"/>
            <w:col w:w="8381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tabs>
          <w:tab w:pos="4160" w:val="left" w:leader="none"/>
          <w:tab w:pos="6959" w:val="left" w:leader="none"/>
          <w:tab w:pos="7520" w:val="left" w:leader="none"/>
        </w:tabs>
        <w:spacing w:before="73"/>
        <w:ind w:left="100"/>
      </w:pPr>
      <w:r>
        <w:rPr>
          <w:spacing w:val="-1"/>
          <w:w w:val="100"/>
        </w:rPr>
        <w:t>填</w:t>
      </w:r>
      <w:r>
        <w:rPr>
          <w:spacing w:val="-3"/>
          <w:w w:val="100"/>
        </w:rPr>
        <w:t>表</w:t>
      </w:r>
      <w:r>
        <w:rPr>
          <w:spacing w:val="-1"/>
          <w:w w:val="100"/>
        </w:rPr>
        <w:t>单位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盖章</w:t>
      </w:r>
      <w:r>
        <w:rPr>
          <w:spacing w:val="-142"/>
          <w:w w:val="100"/>
        </w:rPr>
        <w:t>）</w:t>
      </w:r>
      <w:r>
        <w:rPr>
          <w:w w:val="100"/>
        </w:rPr>
        <w:t>：</w:t>
      </w:r>
      <w:r>
        <w:rPr/>
        <w:tab/>
      </w:r>
      <w:r>
        <w:rPr>
          <w:spacing w:val="-1"/>
          <w:w w:val="100"/>
        </w:rPr>
        <w:t>填</w:t>
      </w:r>
      <w:r>
        <w:rPr>
          <w:spacing w:val="-3"/>
          <w:w w:val="100"/>
        </w:rPr>
        <w:t>报</w:t>
      </w:r>
      <w:r>
        <w:rPr>
          <w:spacing w:val="-1"/>
          <w:w w:val="100"/>
        </w:rPr>
        <w:t>时间</w:t>
      </w:r>
      <w:r>
        <w:rPr>
          <w:w w:val="100"/>
        </w:rPr>
        <w:t>：</w:t>
      </w:r>
      <w:r>
        <w:rPr>
          <w:spacing w:val="-4"/>
        </w:rPr>
        <w:t> </w:t>
      </w:r>
      <w:r>
        <w:rPr>
          <w:rFonts w:ascii="Times New Roman" w:eastAsia="Times New Roman"/>
          <w:spacing w:val="1"/>
          <w:w w:val="100"/>
        </w:rPr>
        <w:t>2</w:t>
      </w:r>
      <w:r>
        <w:rPr>
          <w:rFonts w:ascii="Times New Roman" w:eastAsia="Times New Roman"/>
          <w:spacing w:val="-2"/>
          <w:w w:val="100"/>
        </w:rPr>
        <w:t>02</w:t>
      </w:r>
      <w:r>
        <w:rPr>
          <w:rFonts w:ascii="Times New Roman" w:eastAsia="Times New Roman"/>
          <w:w w:val="100"/>
        </w:rPr>
        <w:t>1</w:t>
      </w:r>
      <w:r>
        <w:rPr>
          <w:rFonts w:ascii="Times New Roman" w:eastAsia="Times New Roman"/>
        </w:rPr>
        <w:t>  </w:t>
      </w:r>
      <w:r>
        <w:rPr>
          <w:w w:val="100"/>
        </w:rPr>
        <w:t>年</w:t>
      </w:r>
      <w:r>
        <w:rPr/>
        <w:tab/>
      </w:r>
      <w:r>
        <w:rPr>
          <w:w w:val="100"/>
        </w:rPr>
        <w:t>月</w:t>
      </w:r>
      <w:r>
        <w:rPr/>
        <w:tab/>
      </w:r>
      <w:r>
        <w:rPr>
          <w:w w:val="100"/>
        </w:rPr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421"/>
        <w:gridCol w:w="930"/>
        <w:gridCol w:w="1485"/>
        <w:gridCol w:w="1050"/>
        <w:gridCol w:w="975"/>
        <w:gridCol w:w="1530"/>
        <w:gridCol w:w="1545"/>
        <w:gridCol w:w="915"/>
        <w:gridCol w:w="885"/>
        <w:gridCol w:w="1140"/>
      </w:tblGrid>
      <w:tr>
        <w:trPr>
          <w:trHeight w:val="705" w:hRule="atLeast"/>
        </w:trPr>
        <w:tc>
          <w:tcPr>
            <w:tcW w:w="1080" w:type="dxa"/>
          </w:tcPr>
          <w:p>
            <w:pPr>
              <w:pStyle w:val="TableParagraph"/>
              <w:spacing w:before="73"/>
              <w:ind w:left="10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421" w:type="dxa"/>
          </w:tcPr>
          <w:p>
            <w:pPr>
              <w:pStyle w:val="TableParagraph"/>
              <w:spacing w:before="73"/>
              <w:ind w:left="107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930" w:type="dxa"/>
          </w:tcPr>
          <w:p>
            <w:pPr>
              <w:pStyle w:val="TableParagraph"/>
              <w:spacing w:before="73"/>
              <w:ind w:left="106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485" w:type="dxa"/>
          </w:tcPr>
          <w:p>
            <w:pPr>
              <w:pStyle w:val="TableParagraph"/>
              <w:spacing w:before="73"/>
              <w:ind w:left="108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050" w:type="dxa"/>
          </w:tcPr>
          <w:p>
            <w:pPr>
              <w:pStyle w:val="TableParagraph"/>
              <w:spacing w:before="73"/>
              <w:ind w:left="108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975" w:type="dxa"/>
          </w:tcPr>
          <w:p>
            <w:pPr>
              <w:pStyle w:val="TableParagraph"/>
              <w:spacing w:before="73"/>
              <w:ind w:left="107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1530" w:type="dxa"/>
          </w:tcPr>
          <w:p>
            <w:pPr>
              <w:pStyle w:val="TableParagraph"/>
              <w:spacing w:before="73"/>
              <w:ind w:left="106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1545" w:type="dxa"/>
          </w:tcPr>
          <w:p>
            <w:pPr>
              <w:pStyle w:val="TableParagraph"/>
              <w:spacing w:before="73"/>
              <w:ind w:left="108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915" w:type="dxa"/>
          </w:tcPr>
          <w:p>
            <w:pPr>
              <w:pStyle w:val="TableParagraph"/>
              <w:spacing w:before="73"/>
              <w:ind w:left="108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885" w:type="dxa"/>
          </w:tcPr>
          <w:p>
            <w:pPr>
              <w:pStyle w:val="TableParagraph"/>
              <w:spacing w:before="73"/>
              <w:ind w:left="108"/>
              <w:rPr>
                <w:sz w:val="28"/>
              </w:rPr>
            </w:pPr>
            <w:r>
              <w:rPr>
                <w:sz w:val="28"/>
              </w:rPr>
              <w:t>手机</w:t>
            </w:r>
          </w:p>
        </w:tc>
        <w:tc>
          <w:tcPr>
            <w:tcW w:w="1140" w:type="dxa"/>
          </w:tcPr>
          <w:p>
            <w:pPr>
              <w:pStyle w:val="TableParagraph"/>
              <w:spacing w:before="73"/>
              <w:ind w:left="108"/>
              <w:rPr>
                <w:sz w:val="28"/>
              </w:rPr>
            </w:pPr>
            <w:r>
              <w:rPr>
                <w:sz w:val="28"/>
              </w:rPr>
              <w:t>组别</w:t>
            </w:r>
          </w:p>
        </w:tc>
      </w:tr>
      <w:tr>
        <w:trPr>
          <w:trHeight w:val="439" w:hRule="atLeast"/>
        </w:trPr>
        <w:tc>
          <w:tcPr>
            <w:tcW w:w="1080" w:type="dxa"/>
          </w:tcPr>
          <w:p>
            <w:pPr>
              <w:pStyle w:val="TableParagraph"/>
              <w:spacing w:before="92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40" w:hRule="atLeast"/>
        </w:trPr>
        <w:tc>
          <w:tcPr>
            <w:tcW w:w="1080" w:type="dxa"/>
          </w:tcPr>
          <w:p>
            <w:pPr>
              <w:pStyle w:val="TableParagraph"/>
              <w:spacing w:before="90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40" w:hRule="atLeast"/>
        </w:trPr>
        <w:tc>
          <w:tcPr>
            <w:tcW w:w="1080" w:type="dxa"/>
          </w:tcPr>
          <w:p>
            <w:pPr>
              <w:pStyle w:val="TableParagraph"/>
              <w:spacing w:before="91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40" w:hRule="atLeast"/>
        </w:trPr>
        <w:tc>
          <w:tcPr>
            <w:tcW w:w="1080" w:type="dxa"/>
          </w:tcPr>
          <w:p>
            <w:pPr>
              <w:pStyle w:val="TableParagraph"/>
              <w:spacing w:before="90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40" w:hRule="atLeast"/>
        </w:trPr>
        <w:tc>
          <w:tcPr>
            <w:tcW w:w="1080" w:type="dxa"/>
          </w:tcPr>
          <w:p>
            <w:pPr>
              <w:pStyle w:val="TableParagraph"/>
              <w:spacing w:before="91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40" w:hRule="atLeast"/>
        </w:trPr>
        <w:tc>
          <w:tcPr>
            <w:tcW w:w="1080" w:type="dxa"/>
          </w:tcPr>
          <w:p>
            <w:pPr>
              <w:pStyle w:val="TableParagraph"/>
              <w:spacing w:before="89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40" w:hRule="atLeast"/>
        </w:trPr>
        <w:tc>
          <w:tcPr>
            <w:tcW w:w="1080" w:type="dxa"/>
          </w:tcPr>
          <w:p>
            <w:pPr>
              <w:pStyle w:val="TableParagraph"/>
              <w:spacing w:before="90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7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40" w:hRule="atLeast"/>
        </w:trPr>
        <w:tc>
          <w:tcPr>
            <w:tcW w:w="1080" w:type="dxa"/>
          </w:tcPr>
          <w:p>
            <w:pPr>
              <w:pStyle w:val="TableParagraph"/>
              <w:spacing w:before="91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8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3"/>
        <w:rPr>
          <w:sz w:val="6"/>
        </w:rPr>
      </w:pPr>
    </w:p>
    <w:p>
      <w:pPr>
        <w:pStyle w:val="BodyText"/>
        <w:tabs>
          <w:tab w:pos="3179" w:val="left" w:leader="none"/>
          <w:tab w:pos="8079" w:val="left" w:leader="none"/>
        </w:tabs>
        <w:spacing w:before="61"/>
        <w:ind w:left="239"/>
      </w:pPr>
      <w:r>
        <w:rPr/>
        <w:t>负</w:t>
      </w:r>
      <w:r>
        <w:rPr>
          <w:spacing w:val="-3"/>
        </w:rPr>
        <w:t>责</w:t>
      </w:r>
      <w:r>
        <w:rPr/>
        <w:t>人：</w:t>
        <w:tab/>
        <w:t>联</w:t>
      </w:r>
      <w:r>
        <w:rPr>
          <w:spacing w:val="-3"/>
        </w:rPr>
        <w:t>系</w:t>
      </w:r>
      <w:r>
        <w:rPr/>
        <w:t>人：</w:t>
        <w:tab/>
        <w:t>联</w:t>
      </w:r>
      <w:r>
        <w:rPr>
          <w:spacing w:val="-3"/>
        </w:rPr>
        <w:t>系</w:t>
      </w:r>
      <w:r>
        <w:rPr/>
        <w:t>电话：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93"/>
        <w:ind w:left="959" w:right="0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8</w:t>
      </w: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6840" w:h="11910" w:orient="landscape"/>
          <w:pgMar w:top="1100" w:bottom="280" w:left="1340" w:right="2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footerReference w:type="default" r:id="rId5"/>
          <w:pgSz w:w="11910" w:h="16840"/>
          <w:pgMar w:footer="913" w:header="0" w:top="1580" w:bottom="1100" w:left="1300" w:right="900"/>
          <w:pgNumType w:start="9"/>
        </w:sectPr>
      </w:pPr>
    </w:p>
    <w:p>
      <w:pPr>
        <w:spacing w:before="55"/>
        <w:ind w:left="231" w:right="0" w:firstLine="0"/>
        <w:jc w:val="left"/>
        <w:rPr>
          <w:rFonts w:ascii="黑体" w:eastAsia="黑体" w:hint="eastAsia"/>
          <w:sz w:val="32"/>
        </w:rPr>
      </w:pPr>
      <w:r>
        <w:rPr>
          <w:rFonts w:ascii="黑体" w:eastAsia="黑体" w:hint="eastAsia"/>
          <w:spacing w:val="-27"/>
          <w:sz w:val="32"/>
        </w:rPr>
        <w:t>附件 </w:t>
      </w:r>
      <w:r>
        <w:rPr>
          <w:rFonts w:ascii="黑体" w:eastAsia="黑体" w:hint="eastAsia"/>
          <w:sz w:val="32"/>
        </w:rPr>
        <w:t>2</w:t>
      </w:r>
    </w:p>
    <w:p>
      <w:pPr>
        <w:pStyle w:val="BodyText"/>
        <w:spacing w:before="10"/>
        <w:rPr>
          <w:rFonts w:ascii="黑体"/>
          <w:sz w:val="61"/>
        </w:rPr>
      </w:pPr>
      <w:r>
        <w:rPr/>
        <w:br w:type="column"/>
      </w:r>
      <w:r>
        <w:rPr>
          <w:rFonts w:ascii="黑体"/>
          <w:sz w:val="61"/>
        </w:rPr>
      </w:r>
    </w:p>
    <w:p>
      <w:pPr>
        <w:pStyle w:val="Heading1"/>
        <w:spacing w:before="1"/>
        <w:ind w:left="231"/>
      </w:pPr>
      <w:r>
        <w:rPr/>
        <w:t>参 赛 报 名 表</w:t>
      </w:r>
    </w:p>
    <w:p>
      <w:pPr>
        <w:spacing w:after="0"/>
        <w:sectPr>
          <w:type w:val="continuous"/>
          <w:pgSz w:w="11910" w:h="16840"/>
          <w:pgMar w:top="1100" w:bottom="280" w:left="1300" w:right="900"/>
          <w:cols w:num="2" w:equalWidth="0">
            <w:col w:w="1151" w:space="2264"/>
            <w:col w:w="6295"/>
          </w:cols>
        </w:sectPr>
      </w:pPr>
    </w:p>
    <w:p>
      <w:pPr>
        <w:pStyle w:val="BodyText"/>
        <w:spacing w:before="5" w:after="1"/>
        <w:rPr>
          <w:sz w:val="20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580"/>
        <w:gridCol w:w="1080"/>
        <w:gridCol w:w="943"/>
        <w:gridCol w:w="1290"/>
        <w:gridCol w:w="887"/>
        <w:gridCol w:w="2160"/>
      </w:tblGrid>
      <w:tr>
        <w:trPr>
          <w:trHeight w:val="675" w:hRule="atLeast"/>
        </w:trPr>
        <w:tc>
          <w:tcPr>
            <w:tcW w:w="1440" w:type="dxa"/>
          </w:tcPr>
          <w:p>
            <w:pPr>
              <w:pStyle w:val="TableParagraph"/>
              <w:spacing w:line="242" w:lineRule="auto" w:before="27"/>
              <w:ind w:left="600" w:right="107" w:hanging="480"/>
              <w:rPr>
                <w:sz w:val="24"/>
              </w:rPr>
            </w:pPr>
            <w:r>
              <w:rPr>
                <w:sz w:val="24"/>
              </w:rPr>
              <w:t>创业项目名称</w:t>
            </w:r>
          </w:p>
        </w:tc>
        <w:tc>
          <w:tcPr>
            <w:tcW w:w="7940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144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项目组别</w:t>
            </w:r>
          </w:p>
        </w:tc>
        <w:tc>
          <w:tcPr>
            <w:tcW w:w="7940" w:type="dxa"/>
            <w:gridSpan w:val="6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1908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□初创组</w:t>
              <w:tab/>
              <w:t>□成长组</w:t>
            </w:r>
          </w:p>
        </w:tc>
      </w:tr>
      <w:tr>
        <w:trPr>
          <w:trHeight w:val="934" w:hRule="atLeast"/>
        </w:trPr>
        <w:tc>
          <w:tcPr>
            <w:tcW w:w="1440" w:type="dxa"/>
          </w:tcPr>
          <w:p>
            <w:pPr>
              <w:pStyle w:val="TableParagraph"/>
              <w:spacing w:before="2"/>
              <w:ind w:left="120"/>
              <w:rPr>
                <w:sz w:val="24"/>
              </w:rPr>
            </w:pPr>
            <w:r>
              <w:rPr>
                <w:sz w:val="24"/>
              </w:rPr>
              <w:t>创业项目所</w:t>
            </w:r>
          </w:p>
          <w:p>
            <w:pPr>
              <w:pStyle w:val="TableParagraph"/>
              <w:spacing w:line="310" w:lineRule="atLeast" w:before="2"/>
              <w:ind w:left="480" w:right="107" w:hanging="360"/>
              <w:rPr>
                <w:sz w:val="24"/>
              </w:rPr>
            </w:pPr>
            <w:r>
              <w:rPr>
                <w:sz w:val="24"/>
              </w:rPr>
              <w:t>属类别（单选）</w:t>
            </w:r>
          </w:p>
        </w:tc>
        <w:tc>
          <w:tcPr>
            <w:tcW w:w="7940" w:type="dxa"/>
            <w:gridSpan w:val="6"/>
          </w:tcPr>
          <w:p>
            <w:pPr>
              <w:pStyle w:val="TableParagraph"/>
              <w:tabs>
                <w:tab w:pos="3912" w:val="left" w:leader="none"/>
                <w:tab w:pos="6367" w:val="left" w:leader="none"/>
              </w:tabs>
              <w:spacing w:before="158"/>
              <w:ind w:left="10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>现代种养</w:t>
            </w:r>
            <w:r>
              <w:rPr>
                <w:sz w:val="24"/>
              </w:rPr>
              <w:t>类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4"/>
                <w:sz w:val="24"/>
              </w:rPr>
              <w:t>□乡土特色产业</w:t>
            </w:r>
            <w:r>
              <w:rPr>
                <w:sz w:val="24"/>
              </w:rPr>
              <w:t>类</w:t>
              <w:tab/>
            </w:r>
            <w:r>
              <w:rPr>
                <w:spacing w:val="4"/>
                <w:sz w:val="24"/>
              </w:rPr>
              <w:t>□农产品加工流通</w:t>
            </w:r>
            <w:r>
              <w:rPr>
                <w:sz w:val="24"/>
              </w:rPr>
              <w:t>类</w:t>
              <w:tab/>
            </w:r>
            <w:r>
              <w:rPr>
                <w:spacing w:val="4"/>
                <w:sz w:val="24"/>
              </w:rPr>
              <w:t>□乡村制造</w:t>
            </w:r>
            <w:r>
              <w:rPr>
                <w:sz w:val="24"/>
              </w:rPr>
              <w:t>业</w:t>
            </w:r>
          </w:p>
          <w:p>
            <w:pPr>
              <w:pStyle w:val="TableParagraph"/>
              <w:tabs>
                <w:tab w:pos="4428" w:val="left" w:leader="none"/>
                <w:tab w:pos="6828" w:val="left" w:leader="none"/>
              </w:tabs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□乡村休闲旅游类 □乡村信息产业类</w:t>
              <w:tab/>
              <w:t>□乡村新型服务业类</w:t>
              <w:tab/>
              <w:t>□其他</w:t>
            </w:r>
          </w:p>
        </w:tc>
      </w:tr>
      <w:tr>
        <w:trPr>
          <w:trHeight w:val="659" w:hRule="atLeast"/>
        </w:trPr>
        <w:tc>
          <w:tcPr>
            <w:tcW w:w="1440" w:type="dxa"/>
          </w:tcPr>
          <w:p>
            <w:pPr>
              <w:pStyle w:val="TableParagraph"/>
              <w:spacing w:line="242" w:lineRule="auto" w:before="18"/>
              <w:ind w:left="480" w:right="347" w:hanging="120"/>
              <w:rPr>
                <w:sz w:val="24"/>
              </w:rPr>
            </w:pPr>
            <w:r>
              <w:rPr>
                <w:sz w:val="24"/>
              </w:rPr>
              <w:t>参赛人姓名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74"/>
              <w:ind w:left="299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before="174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粘贴一寸照片</w:t>
            </w:r>
          </w:p>
        </w:tc>
      </w:tr>
      <w:tr>
        <w:trPr>
          <w:trHeight w:val="570" w:hRule="atLeast"/>
        </w:trPr>
        <w:tc>
          <w:tcPr>
            <w:tcW w:w="1440" w:type="dxa"/>
          </w:tcPr>
          <w:p>
            <w:pPr>
              <w:pStyle w:val="TableParagraph"/>
              <w:spacing w:before="130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30"/>
              <w:ind w:left="299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312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0" w:hRule="atLeast"/>
        </w:trPr>
        <w:tc>
          <w:tcPr>
            <w:tcW w:w="1440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780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0" w:hRule="atLeast"/>
        </w:trPr>
        <w:tc>
          <w:tcPr>
            <w:tcW w:w="1440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人员类别</w:t>
            </w:r>
          </w:p>
        </w:tc>
        <w:tc>
          <w:tcPr>
            <w:tcW w:w="7940" w:type="dxa"/>
            <w:gridSpan w:val="6"/>
          </w:tcPr>
          <w:p>
            <w:pPr>
              <w:pStyle w:val="TableParagraph"/>
              <w:tabs>
                <w:tab w:pos="1428" w:val="left" w:leader="none"/>
                <w:tab w:pos="3828" w:val="left" w:leader="none"/>
                <w:tab w:pos="5868" w:val="left" w:leader="none"/>
              </w:tabs>
              <w:spacing w:before="188"/>
              <w:ind w:left="108"/>
              <w:rPr>
                <w:sz w:val="24"/>
              </w:rPr>
            </w:pPr>
            <w:r>
              <w:rPr>
                <w:sz w:val="24"/>
              </w:rPr>
              <w:t>□农民工</w:t>
              <w:tab/>
              <w:t>□中高等院校毕业生</w:t>
              <w:tab/>
              <w:t>□退役军人</w:t>
              <w:tab/>
              <w:t>□科技人员</w:t>
            </w:r>
          </w:p>
          <w:p>
            <w:pPr>
              <w:pStyle w:val="TableParagraph"/>
              <w:tabs>
                <w:tab w:pos="3828" w:val="left" w:leader="none"/>
                <w:tab w:pos="5868" w:val="left" w:leader="none"/>
              </w:tabs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□能工巧匠 □乡村能人</w:t>
              <w:tab/>
              <w:t>□经营管理人才</w:t>
              <w:tab/>
              <w:t>□其他人员</w:t>
            </w:r>
          </w:p>
        </w:tc>
      </w:tr>
      <w:tr>
        <w:trPr>
          <w:trHeight w:val="630" w:hRule="atLeast"/>
        </w:trPr>
        <w:tc>
          <w:tcPr>
            <w:tcW w:w="14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240"/>
              <w:rPr>
                <w:sz w:val="24"/>
              </w:rPr>
            </w:pPr>
            <w:r>
              <w:rPr>
                <w:sz w:val="24"/>
              </w:rPr>
              <w:t>其他情况</w:t>
            </w:r>
          </w:p>
        </w:tc>
        <w:tc>
          <w:tcPr>
            <w:tcW w:w="7940" w:type="dxa"/>
            <w:gridSpan w:val="6"/>
          </w:tcPr>
          <w:p>
            <w:pPr>
              <w:pStyle w:val="TableParagraph"/>
              <w:spacing w:before="160"/>
              <w:ind w:left="108"/>
              <w:rPr>
                <w:sz w:val="24"/>
              </w:rPr>
            </w:pPr>
            <w:r>
              <w:rPr>
                <w:sz w:val="24"/>
              </w:rPr>
              <w:t>近 5 年内（□存在 □无）违法违纪等问题</w:t>
            </w:r>
          </w:p>
        </w:tc>
      </w:tr>
      <w:tr>
        <w:trPr>
          <w:trHeight w:val="629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6"/>
          </w:tcPr>
          <w:p>
            <w:pPr>
              <w:pStyle w:val="TableParagraph"/>
              <w:tabs>
                <w:tab w:pos="1428" w:val="left" w:leader="none"/>
              </w:tabs>
              <w:spacing w:before="160"/>
              <w:ind w:left="108"/>
              <w:rPr>
                <w:sz w:val="24"/>
              </w:rPr>
            </w:pPr>
            <w:r>
              <w:rPr>
                <w:sz w:val="24"/>
              </w:rPr>
              <w:t>□是 □否</w:t>
              <w:tab/>
              <w:t>为本项目的创办人或共同创业者</w:t>
            </w:r>
          </w:p>
        </w:tc>
      </w:tr>
      <w:tr>
        <w:trPr>
          <w:trHeight w:val="630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6"/>
          </w:tcPr>
          <w:p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从事创业经营□1 年以内 □1 年以上</w:t>
            </w:r>
          </w:p>
        </w:tc>
      </w:tr>
      <w:tr>
        <w:trPr>
          <w:trHeight w:val="630" w:hRule="atLeast"/>
        </w:trPr>
        <w:tc>
          <w:tcPr>
            <w:tcW w:w="1440" w:type="dxa"/>
          </w:tcPr>
          <w:p>
            <w:pPr>
              <w:pStyle w:val="TableParagraph"/>
              <w:spacing w:before="160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7940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60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4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35" w:hRule="atLeast"/>
        </w:trPr>
        <w:tc>
          <w:tcPr>
            <w:tcW w:w="14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42" w:lineRule="auto"/>
              <w:ind w:left="600" w:right="107" w:hanging="480"/>
              <w:rPr>
                <w:sz w:val="24"/>
              </w:rPr>
            </w:pPr>
            <w:r>
              <w:rPr>
                <w:sz w:val="24"/>
              </w:rPr>
              <w:t>企业基本信息</w:t>
            </w:r>
          </w:p>
        </w:tc>
        <w:tc>
          <w:tcPr>
            <w:tcW w:w="1580" w:type="dxa"/>
          </w:tcPr>
          <w:p>
            <w:pPr>
              <w:pStyle w:val="TableParagraph"/>
              <w:spacing w:line="242" w:lineRule="auto" w:before="50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营业执照注</w:t>
            </w:r>
            <w:r>
              <w:rPr>
                <w:spacing w:val="-39"/>
                <w:sz w:val="24"/>
              </w:rPr>
              <w:t>册号</w:t>
            </w:r>
            <w:r>
              <w:rPr>
                <w:sz w:val="24"/>
              </w:rPr>
              <w:t>（</w:t>
            </w:r>
            <w:r>
              <w:rPr>
                <w:spacing w:val="-6"/>
                <w:sz w:val="24"/>
              </w:rPr>
              <w:t>非企业</w:t>
            </w:r>
            <w:r>
              <w:rPr>
                <w:sz w:val="24"/>
              </w:rPr>
              <w:t>可不填）</w:t>
            </w:r>
          </w:p>
        </w:tc>
        <w:tc>
          <w:tcPr>
            <w:tcW w:w="20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242" w:lineRule="auto" w:before="206"/>
              <w:ind w:left="405" w:right="152" w:hanging="240"/>
              <w:rPr>
                <w:sz w:val="24"/>
              </w:rPr>
            </w:pPr>
            <w:r>
              <w:rPr>
                <w:sz w:val="24"/>
              </w:rPr>
              <w:t>组织机构代码</w:t>
            </w:r>
          </w:p>
        </w:tc>
        <w:tc>
          <w:tcPr>
            <w:tcW w:w="304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spacing w:before="212"/>
              <w:ind w:left="310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202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242" w:lineRule="auto" w:before="56"/>
              <w:ind w:left="405" w:right="392"/>
              <w:rPr>
                <w:sz w:val="24"/>
              </w:rPr>
            </w:pPr>
            <w:r>
              <w:rPr>
                <w:sz w:val="24"/>
              </w:rPr>
              <w:t>办公地址</w:t>
            </w:r>
          </w:p>
        </w:tc>
        <w:tc>
          <w:tcPr>
            <w:tcW w:w="304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100" w:bottom="280" w:left="13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3603"/>
        <w:gridCol w:w="1290"/>
        <w:gridCol w:w="3047"/>
      </w:tblGrid>
      <w:tr>
        <w:trPr>
          <w:trHeight w:val="1035" w:hRule="atLeast"/>
        </w:trPr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36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14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480" w:right="467"/>
              <w:rPr>
                <w:sz w:val="24"/>
              </w:rPr>
            </w:pPr>
            <w:r>
              <w:rPr>
                <w:sz w:val="24"/>
              </w:rPr>
              <w:t>项目简介</w:t>
            </w:r>
          </w:p>
        </w:tc>
        <w:tc>
          <w:tcPr>
            <w:tcW w:w="7940" w:type="dxa"/>
            <w:gridSpan w:val="3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tabs>
                <w:tab w:pos="708" w:val="left" w:leader="none"/>
                <w:tab w:pos="6161" w:val="left" w:leader="dot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X</w:t>
              <w:tab/>
              <w:t>XXXX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项目属于(现代种养业/乡土特色产业/。</w:t>
              <w:tab/>
            </w:r>
            <w:r>
              <w:rPr>
                <w:spacing w:val="-5"/>
                <w:sz w:val="24"/>
              </w:rPr>
              <w:t>）</w:t>
            </w:r>
            <w:r>
              <w:rPr>
                <w:sz w:val="24"/>
              </w:rPr>
              <w:t>创业项目</w:t>
            </w:r>
            <w:r>
              <w:rPr>
                <w:spacing w:val="-5"/>
                <w:sz w:val="24"/>
              </w:rPr>
              <w:t>，</w:t>
            </w:r>
            <w:r>
              <w:rPr>
                <w:sz w:val="24"/>
              </w:rPr>
              <w:t>主</w:t>
            </w:r>
          </w:p>
          <w:p>
            <w:pPr>
              <w:pStyle w:val="TableParagraph"/>
              <w:tabs>
                <w:tab w:pos="4428" w:val="left" w:leader="dot"/>
              </w:tabs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要包括..........,经营规模达到</w:t>
              <w:tab/>
              <w:t>,近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年未发生重大安全事故</w:t>
            </w:r>
            <w:r>
              <w:rPr>
                <w:spacing w:val="-77"/>
                <w:sz w:val="24"/>
              </w:rPr>
              <w:t>、</w:t>
            </w:r>
            <w:r>
              <w:rPr>
                <w:sz w:val="24"/>
              </w:rPr>
              <w:t>农</w:t>
            </w:r>
          </w:p>
          <w:p>
            <w:pPr>
              <w:pStyle w:val="TableParagraph"/>
              <w:spacing w:line="242" w:lineRule="auto" w:before="4"/>
              <w:ind w:left="108" w:right="139"/>
              <w:rPr>
                <w:sz w:val="24"/>
              </w:rPr>
            </w:pPr>
            <w:r>
              <w:rPr>
                <w:sz w:val="24"/>
              </w:rPr>
              <w:t>产品质量安全问题，不存在拖欠职工工资和农民款项等情况。具体情况如下：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(国家级贫困县的参赛项目，需说明带动贫困户数量和带动农户数量)</w:t>
            </w:r>
          </w:p>
        </w:tc>
      </w:tr>
      <w:tr>
        <w:trPr>
          <w:trHeight w:val="2325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480" w:right="347" w:hanging="120"/>
              <w:rPr>
                <w:sz w:val="24"/>
              </w:rPr>
            </w:pPr>
            <w:r>
              <w:rPr>
                <w:sz w:val="24"/>
              </w:rPr>
              <w:t>参赛人承诺</w:t>
            </w:r>
          </w:p>
        </w:tc>
        <w:tc>
          <w:tcPr>
            <w:tcW w:w="7940" w:type="dxa"/>
            <w:gridSpan w:val="3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08" w:right="-29" w:firstLine="120"/>
              <w:rPr>
                <w:sz w:val="24"/>
              </w:rPr>
            </w:pPr>
            <w:r>
              <w:rPr>
                <w:spacing w:val="-6"/>
                <w:sz w:val="24"/>
              </w:rPr>
              <w:t>本人承诺填写信息属实，若有任何虚假信息或侵权行为，愿承担相应法律</w:t>
            </w:r>
            <w:r>
              <w:rPr>
                <w:spacing w:val="-11"/>
                <w:sz w:val="24"/>
              </w:rPr>
              <w:t>责任。因材料不实影响比赛结果的，组委会有权取消参赛资格及相应荣誉。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887" w:right="2877"/>
              <w:jc w:val="center"/>
              <w:rPr>
                <w:sz w:val="24"/>
              </w:rPr>
            </w:pPr>
            <w:r>
              <w:rPr>
                <w:sz w:val="24"/>
              </w:rPr>
              <w:t>参赛人签字：</w:t>
            </w:r>
          </w:p>
          <w:p>
            <w:pPr>
              <w:pStyle w:val="TableParagraph"/>
              <w:tabs>
                <w:tab w:pos="2607" w:val="left" w:leader="none"/>
                <w:tab w:pos="3327" w:val="left" w:leader="none"/>
              </w:tabs>
              <w:spacing w:before="5"/>
              <w:ind w:left="188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13" w:top="1580" w:bottom="1100" w:left="13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55"/>
        <w:ind w:left="231" w:right="0" w:firstLine="0"/>
        <w:jc w:val="lef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 3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4"/>
        <w:rPr>
          <w:rFonts w:ascii="黑体"/>
          <w:sz w:val="25"/>
        </w:rPr>
      </w:pPr>
    </w:p>
    <w:p>
      <w:pPr>
        <w:pStyle w:val="Heading1"/>
        <w:ind w:left="2294" w:right="2511"/>
        <w:jc w:val="center"/>
      </w:pPr>
      <w:r>
        <w:rPr/>
        <w:t>参赛项目计划书（参考模板）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"/>
        <w:rPr>
          <w:sz w:val="43"/>
        </w:rPr>
      </w:pPr>
    </w:p>
    <w:p>
      <w:pPr>
        <w:tabs>
          <w:tab w:pos="1671" w:val="left" w:leader="none"/>
          <w:tab w:pos="2311" w:val="left" w:leader="none"/>
          <w:tab w:pos="2950" w:val="left" w:leader="none"/>
          <w:tab w:pos="7510" w:val="left" w:leader="none"/>
        </w:tabs>
        <w:spacing w:before="1"/>
        <w:ind w:left="1030" w:right="0" w:firstLine="0"/>
        <w:jc w:val="left"/>
        <w:rPr>
          <w:rFonts w:ascii="Times New Roman" w:eastAsia="Times New Roman"/>
          <w:sz w:val="32"/>
        </w:rPr>
      </w:pPr>
      <w:r>
        <w:rPr>
          <w:sz w:val="32"/>
        </w:rPr>
        <w:t>项</w:t>
        <w:tab/>
        <w:t>目</w:t>
        <w:tab/>
        <w:t>名</w:t>
        <w:tab/>
        <w:t>称：</w:t>
      </w:r>
      <w:r>
        <w:rPr>
          <w:rFonts w:ascii="Times New Roman" w:eastAsia="Times New Roman"/>
          <w:sz w:val="32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tabs>
          <w:tab w:pos="4231" w:val="left" w:leader="none"/>
          <w:tab w:pos="5511" w:val="left" w:leader="none"/>
          <w:tab w:pos="6789" w:val="left" w:leader="none"/>
        </w:tabs>
        <w:spacing w:before="55"/>
        <w:ind w:left="1030" w:right="0" w:firstLine="0"/>
        <w:jc w:val="left"/>
        <w:rPr>
          <w:sz w:val="32"/>
        </w:rPr>
      </w:pPr>
      <w:r>
        <w:rPr>
          <w:sz w:val="32"/>
        </w:rPr>
        <w:t>项目负责人姓名：</w:t>
      </w:r>
      <w:r>
        <w:rPr>
          <w:sz w:val="32"/>
          <w:u w:val="single"/>
        </w:rPr>
        <w:t> </w:t>
        <w:tab/>
        <w:t>（签字</w:t>
        <w:tab/>
      </w:r>
      <w:r>
        <w:rPr>
          <w:w w:val="95"/>
          <w:sz w:val="32"/>
          <w:u w:val="single"/>
        </w:rPr>
        <w:t>公章）</w:t>
      </w:r>
      <w:r>
        <w:rPr>
          <w:sz w:val="3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tbl>
      <w:tblPr>
        <w:tblW w:w="0" w:type="auto"/>
        <w:jc w:val="left"/>
        <w:tblInd w:w="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641"/>
        <w:gridCol w:w="640"/>
        <w:gridCol w:w="4770"/>
      </w:tblGrid>
      <w:tr>
        <w:trPr>
          <w:trHeight w:val="800" w:hRule="atLeast"/>
        </w:trPr>
        <w:tc>
          <w:tcPr>
            <w:tcW w:w="530" w:type="dxa"/>
          </w:tcPr>
          <w:p>
            <w:pPr>
              <w:pStyle w:val="TableParagraph"/>
              <w:spacing w:line="374" w:lineRule="exact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通</w:t>
            </w:r>
          </w:p>
        </w:tc>
        <w:tc>
          <w:tcPr>
            <w:tcW w:w="641" w:type="dxa"/>
          </w:tcPr>
          <w:p>
            <w:pPr>
              <w:pStyle w:val="TableParagraph"/>
              <w:spacing w:line="374" w:lineRule="exact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讯</w:t>
            </w:r>
          </w:p>
        </w:tc>
        <w:tc>
          <w:tcPr>
            <w:tcW w:w="640" w:type="dxa"/>
          </w:tcPr>
          <w:p>
            <w:pPr>
              <w:pStyle w:val="TableParagraph"/>
              <w:spacing w:line="374" w:lineRule="exact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地</w:t>
            </w:r>
          </w:p>
        </w:tc>
        <w:tc>
          <w:tcPr>
            <w:tcW w:w="4770" w:type="dxa"/>
          </w:tcPr>
          <w:p>
            <w:pPr>
              <w:pStyle w:val="TableParagraph"/>
              <w:tabs>
                <w:tab w:pos="4560" w:val="left" w:leader="none"/>
              </w:tabs>
              <w:spacing w:line="374" w:lineRule="exact"/>
              <w:ind w:right="48"/>
              <w:jc w:val="right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址：</w:t>
            </w:r>
            <w:r>
              <w:rPr>
                <w:rFonts w:ascii="Times New Roman" w:eastAsia="Times New Roman"/>
                <w:sz w:val="32"/>
                <w:u w:val="single"/>
              </w:rPr>
              <w:t> </w:t>
              <w:tab/>
            </w:r>
          </w:p>
        </w:tc>
      </w:tr>
      <w:tr>
        <w:trPr>
          <w:trHeight w:val="1248" w:hRule="atLeast"/>
        </w:trPr>
        <w:tc>
          <w:tcPr>
            <w:tcW w:w="530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联</w:t>
            </w:r>
          </w:p>
        </w:tc>
        <w:tc>
          <w:tcPr>
            <w:tcW w:w="641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系</w:t>
            </w:r>
          </w:p>
        </w:tc>
        <w:tc>
          <w:tcPr>
            <w:tcW w:w="640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电</w:t>
            </w:r>
          </w:p>
        </w:tc>
        <w:tc>
          <w:tcPr>
            <w:tcW w:w="4770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tabs>
                <w:tab w:pos="4560" w:val="left" w:leader="none"/>
              </w:tabs>
              <w:ind w:right="48"/>
              <w:jc w:val="right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话：</w:t>
            </w:r>
            <w:r>
              <w:rPr>
                <w:rFonts w:ascii="Times New Roman" w:eastAsia="Times New Roman"/>
                <w:sz w:val="32"/>
                <w:u w:val="single"/>
              </w:rPr>
              <w:t> </w:t>
              <w:tab/>
            </w:r>
          </w:p>
        </w:tc>
      </w:tr>
      <w:tr>
        <w:trPr>
          <w:trHeight w:val="800" w:hRule="atLeast"/>
        </w:trPr>
        <w:tc>
          <w:tcPr>
            <w:tcW w:w="530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369" w:lineRule="exact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电</w:t>
            </w:r>
          </w:p>
        </w:tc>
        <w:tc>
          <w:tcPr>
            <w:tcW w:w="641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369" w:lineRule="exact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子</w:t>
            </w:r>
          </w:p>
        </w:tc>
        <w:tc>
          <w:tcPr>
            <w:tcW w:w="640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369" w:lineRule="exact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邮</w:t>
            </w:r>
          </w:p>
        </w:tc>
        <w:tc>
          <w:tcPr>
            <w:tcW w:w="4770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tabs>
                <w:tab w:pos="4560" w:val="left" w:leader="none"/>
              </w:tabs>
              <w:spacing w:line="369" w:lineRule="exact"/>
              <w:ind w:right="48"/>
              <w:jc w:val="right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箱：</w:t>
            </w:r>
            <w:r>
              <w:rPr>
                <w:rFonts w:ascii="Times New Roman" w:eastAsia="Times New Roman"/>
                <w:sz w:val="32"/>
                <w:u w:val="single"/>
              </w:rPr>
              <w:t> </w:t>
              <w:tab/>
            </w:r>
          </w:p>
        </w:tc>
      </w:tr>
    </w:tbl>
    <w:p>
      <w:pPr>
        <w:spacing w:after="0" w:line="369" w:lineRule="exact"/>
        <w:jc w:val="right"/>
        <w:rPr>
          <w:rFonts w:ascii="Times New Roman" w:eastAsia="Times New Roman"/>
          <w:sz w:val="32"/>
        </w:rPr>
        <w:sectPr>
          <w:pgSz w:w="11910" w:h="16840"/>
          <w:pgMar w:header="0" w:footer="913" w:top="1580" w:bottom="1180" w:left="13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ind w:left="2202" w:right="2603"/>
        <w:jc w:val="center"/>
      </w:pPr>
      <w:r>
        <w:rPr/>
        <w:t>参赛项目计划书（参考模板）</w:t>
      </w:r>
    </w:p>
    <w:p>
      <w:pPr>
        <w:pStyle w:val="BodyText"/>
        <w:spacing w:before="12"/>
        <w:rPr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6"/>
        <w:gridCol w:w="6400"/>
      </w:tblGrid>
      <w:tr>
        <w:trPr>
          <w:trHeight w:val="467" w:hRule="atLeast"/>
        </w:trPr>
        <w:tc>
          <w:tcPr>
            <w:tcW w:w="2456" w:type="dxa"/>
          </w:tcPr>
          <w:p>
            <w:pPr>
              <w:pStyle w:val="TableParagraph"/>
              <w:spacing w:before="82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参赛项目名称</w:t>
            </w:r>
          </w:p>
        </w:tc>
        <w:tc>
          <w:tcPr>
            <w:tcW w:w="64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68" w:hRule="atLeast"/>
        </w:trPr>
        <w:tc>
          <w:tcPr>
            <w:tcW w:w="245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364" w:lineRule="auto"/>
              <w:ind w:left="628" w:right="615"/>
              <w:rPr>
                <w:sz w:val="24"/>
              </w:rPr>
            </w:pPr>
            <w:r>
              <w:rPr>
                <w:sz w:val="24"/>
              </w:rPr>
              <w:t>主要技术、产品及服务</w:t>
            </w:r>
          </w:p>
        </w:tc>
        <w:tc>
          <w:tcPr>
            <w:tcW w:w="6400" w:type="dxa"/>
          </w:tcPr>
          <w:p>
            <w:pPr>
              <w:pStyle w:val="TableParagraph"/>
              <w:spacing w:line="242" w:lineRule="auto" w:before="2"/>
              <w:ind w:left="107" w:right="-29"/>
              <w:jc w:val="both"/>
              <w:rPr>
                <w:sz w:val="24"/>
              </w:rPr>
            </w:pPr>
            <w:r>
              <w:rPr>
                <w:sz w:val="24"/>
              </w:rPr>
              <w:t>（产品与服务研发概要、生产策略，行业特点、竞争焦点、</w:t>
            </w:r>
            <w:r>
              <w:rPr>
                <w:spacing w:val="-4"/>
                <w:sz w:val="24"/>
              </w:rPr>
              <w:t>主要的技术指标和关键技术说明、主要介绍技术、产品及服</w:t>
            </w:r>
            <w:r>
              <w:rPr>
                <w:spacing w:val="-15"/>
                <w:sz w:val="24"/>
              </w:rPr>
              <w:t>务的背景、目前所处发展阶段、与同行业其它公司同类技术、</w:t>
            </w:r>
            <w:r>
              <w:rPr>
                <w:spacing w:val="-5"/>
                <w:sz w:val="24"/>
              </w:rPr>
              <w:t>产品及服务的比较，本公司技术、产品及服务的新颖性、先</w:t>
            </w:r>
          </w:p>
          <w:p>
            <w:pPr>
              <w:pStyle w:val="TableParagraph"/>
              <w:spacing w:line="310" w:lineRule="atLeast" w:before="1"/>
              <w:ind w:left="107" w:right="27"/>
              <w:rPr>
                <w:sz w:val="24"/>
              </w:rPr>
            </w:pPr>
            <w:r>
              <w:rPr>
                <w:sz w:val="24"/>
              </w:rPr>
              <w:t>进性和独特性，如拥有的专利技术、版权、配方、品牌、销售网络、许可证、专营权、特许权经营等）</w:t>
            </w:r>
          </w:p>
        </w:tc>
      </w:tr>
      <w:tr>
        <w:trPr>
          <w:trHeight w:val="1244" w:hRule="atLeast"/>
        </w:trPr>
        <w:tc>
          <w:tcPr>
            <w:tcW w:w="245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1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产品市场分析</w:t>
            </w:r>
          </w:p>
        </w:tc>
        <w:tc>
          <w:tcPr>
            <w:tcW w:w="6400" w:type="dxa"/>
          </w:tcPr>
          <w:p>
            <w:pPr>
              <w:pStyle w:val="TableParagraph"/>
              <w:spacing w:line="242" w:lineRule="auto"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6"/>
                <w:sz w:val="24"/>
              </w:rPr>
              <w:t>市场定位及需求分析，行业历史与前景分析与预测，产品</w:t>
            </w:r>
            <w:r>
              <w:rPr>
                <w:spacing w:val="-8"/>
                <w:sz w:val="24"/>
              </w:rPr>
              <w:t>市场概况，市场需求程度，规模及增长趋势，市场定位的合理性，未来市场销售预测，哪些行业的变化对产品利润、利</w:t>
            </w:r>
          </w:p>
          <w:p>
            <w:pPr>
              <w:pStyle w:val="TableParagraph"/>
              <w:spacing w:line="290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润率影响较大，进入该行业的技术壁垒、政策限制等）</w:t>
            </w:r>
          </w:p>
        </w:tc>
      </w:tr>
      <w:tr>
        <w:trPr>
          <w:trHeight w:val="1245" w:hRule="atLeast"/>
        </w:trPr>
        <w:tc>
          <w:tcPr>
            <w:tcW w:w="245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9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市场竞争分析</w:t>
            </w:r>
          </w:p>
        </w:tc>
        <w:tc>
          <w:tcPr>
            <w:tcW w:w="6400" w:type="dxa"/>
          </w:tcPr>
          <w:p>
            <w:pPr>
              <w:pStyle w:val="TableParagraph"/>
              <w:spacing w:line="242" w:lineRule="auto" w:before="1"/>
              <w:ind w:left="107" w:right="40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6"/>
                <w:sz w:val="24"/>
              </w:rPr>
              <w:t>主要竞争对手、竞争对手分析，如果产品已经在市场上形</w:t>
            </w:r>
            <w:r>
              <w:rPr>
                <w:spacing w:val="-10"/>
                <w:sz w:val="24"/>
              </w:rPr>
              <w:t>成了竞争优势，请说明与哪些因素有关。如成本相同但销售</w:t>
            </w:r>
            <w:r>
              <w:rPr>
                <w:spacing w:val="-2"/>
                <w:sz w:val="24"/>
              </w:rPr>
              <w:t>价格低、成本低形成销售价格优势、以及产品性能、品牌、</w:t>
            </w:r>
          </w:p>
          <w:p>
            <w:pPr>
              <w:pStyle w:val="TableParagraph"/>
              <w:spacing w:line="290" w:lineRule="exact" w:before="2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销售渠道优于竞争对手产品等，描述所属行业及市场地位</w:t>
            </w:r>
            <w:r>
              <w:rPr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2456" w:type="dxa"/>
          </w:tcPr>
          <w:p>
            <w:pPr>
              <w:pStyle w:val="TableParagraph"/>
              <w:spacing w:before="81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商业模式</w:t>
            </w:r>
          </w:p>
        </w:tc>
        <w:tc>
          <w:tcPr>
            <w:tcW w:w="6400" w:type="dxa"/>
          </w:tcPr>
          <w:p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（产品的市场营销策略，产品的获利模式）</w:t>
            </w:r>
          </w:p>
        </w:tc>
      </w:tr>
      <w:tr>
        <w:trPr>
          <w:trHeight w:val="1245" w:hRule="atLeast"/>
        </w:trPr>
        <w:tc>
          <w:tcPr>
            <w:tcW w:w="245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1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业务拓展计划</w:t>
            </w:r>
          </w:p>
        </w:tc>
        <w:tc>
          <w:tcPr>
            <w:tcW w:w="6400" w:type="dxa"/>
          </w:tcPr>
          <w:p>
            <w:pPr>
              <w:pStyle w:val="TableParagraph"/>
              <w:spacing w:line="242" w:lineRule="auto" w:before="1"/>
              <w:ind w:left="107" w:right="-29"/>
              <w:rPr>
                <w:sz w:val="24"/>
              </w:rPr>
            </w:pPr>
            <w:r>
              <w:rPr>
                <w:sz w:val="24"/>
              </w:rPr>
              <w:t>(在建立销售网络、销售渠道、设立代理商、分销商方面的</w:t>
            </w:r>
            <w:r>
              <w:rPr>
                <w:spacing w:val="-15"/>
                <w:sz w:val="24"/>
              </w:rPr>
              <w:t>策略；在广告促销方面的策略；在产品销售价格方面的策略； </w:t>
            </w:r>
            <w:r>
              <w:rPr>
                <w:spacing w:val="-4"/>
                <w:sz w:val="24"/>
              </w:rPr>
              <w:t>在建立良好销售队伍方面的策略；如何保证销售策略具体实</w:t>
            </w:r>
          </w:p>
          <w:p>
            <w:pPr>
              <w:pStyle w:val="TableParagraph"/>
              <w:spacing w:line="290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施的有效性；对销售队伍采取什么样的激励机制)</w:t>
            </w:r>
          </w:p>
        </w:tc>
      </w:tr>
      <w:tr>
        <w:trPr>
          <w:trHeight w:val="935" w:hRule="atLeast"/>
        </w:trPr>
        <w:tc>
          <w:tcPr>
            <w:tcW w:w="2456" w:type="dxa"/>
          </w:tcPr>
          <w:p>
            <w:pPr>
              <w:pStyle w:val="TableParagraph"/>
              <w:spacing w:before="80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经营风险</w:t>
            </w:r>
          </w:p>
          <w:p>
            <w:pPr>
              <w:pStyle w:val="TableParagraph"/>
              <w:spacing w:before="161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与对策</w:t>
            </w:r>
          </w:p>
        </w:tc>
        <w:tc>
          <w:tcPr>
            <w:tcW w:w="6400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(包括政策风险、技术开发风险、经营管理风险、市场开拓</w:t>
            </w:r>
          </w:p>
          <w:p>
            <w:pPr>
              <w:pStyle w:val="TableParagraph"/>
              <w:spacing w:line="310" w:lineRule="atLeast" w:before="2"/>
              <w:ind w:left="107" w:right="29"/>
              <w:rPr>
                <w:sz w:val="24"/>
              </w:rPr>
            </w:pPr>
            <w:r>
              <w:rPr>
                <w:sz w:val="24"/>
              </w:rPr>
              <w:t>风险、生产风险、财务风险、汇率风险、对公司关键人员依赖的风险等，提出有效的风险控制和防范手段)</w:t>
            </w:r>
          </w:p>
        </w:tc>
      </w:tr>
      <w:tr>
        <w:trPr>
          <w:trHeight w:val="622" w:hRule="atLeast"/>
        </w:trPr>
        <w:tc>
          <w:tcPr>
            <w:tcW w:w="245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508"/>
              <w:rPr>
                <w:sz w:val="24"/>
              </w:rPr>
            </w:pPr>
            <w:r>
              <w:rPr>
                <w:sz w:val="24"/>
              </w:rPr>
              <w:t>项目管理模式</w:t>
            </w:r>
          </w:p>
        </w:tc>
        <w:tc>
          <w:tcPr>
            <w:tcW w:w="6400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对管理层及关键人员是否将采取股权激励机制？（□是/□</w:t>
            </w:r>
          </w:p>
          <w:p>
            <w:pPr>
              <w:pStyle w:val="TableParagraph"/>
              <w:spacing w:line="289" w:lineRule="exact" w:before="4"/>
              <w:ind w:left="107"/>
              <w:rPr>
                <w:sz w:val="24"/>
              </w:rPr>
            </w:pPr>
            <w:r>
              <w:rPr>
                <w:sz w:val="24"/>
              </w:rPr>
              <w:t>否）</w:t>
            </w:r>
          </w:p>
        </w:tc>
      </w:tr>
      <w:tr>
        <w:trPr>
          <w:trHeight w:val="311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</w:tcPr>
          <w:p>
            <w:pPr>
              <w:pStyle w:val="TableParagraph"/>
              <w:spacing w:line="288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是否考虑员工持股问题？（□是/□否）</w:t>
            </w:r>
          </w:p>
        </w:tc>
      </w:tr>
      <w:tr>
        <w:trPr>
          <w:trHeight w:val="311" w:hRule="atLeast"/>
        </w:trPr>
        <w:tc>
          <w:tcPr>
            <w:tcW w:w="2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</w:tcPr>
          <w:p>
            <w:pPr>
              <w:pStyle w:val="TableParagraph"/>
              <w:spacing w:line="289" w:lineRule="exact" w:before="3"/>
              <w:ind w:left="107"/>
              <w:rPr>
                <w:sz w:val="24"/>
              </w:rPr>
            </w:pPr>
            <w:r>
              <w:rPr>
                <w:sz w:val="24"/>
              </w:rPr>
              <w:t>（机构设置，员工持股，劳动合同，知识产权管理情况等）</w:t>
            </w:r>
          </w:p>
        </w:tc>
      </w:tr>
      <w:tr>
        <w:trPr>
          <w:trHeight w:val="622" w:hRule="atLeast"/>
        </w:trPr>
        <w:tc>
          <w:tcPr>
            <w:tcW w:w="2456" w:type="dxa"/>
          </w:tcPr>
          <w:p>
            <w:pPr>
              <w:pStyle w:val="TableParagraph"/>
              <w:spacing w:before="156"/>
              <w:ind w:left="488" w:right="477"/>
              <w:jc w:val="center"/>
              <w:rPr>
                <w:sz w:val="24"/>
              </w:rPr>
            </w:pPr>
            <w:r>
              <w:rPr>
                <w:sz w:val="24"/>
              </w:rPr>
              <w:t>项目估值</w:t>
            </w:r>
          </w:p>
        </w:tc>
        <w:tc>
          <w:tcPr>
            <w:tcW w:w="640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（对创业项目或创业企业进行估值，并对投资人出资额及占</w:t>
            </w:r>
          </w:p>
          <w:p>
            <w:pPr>
              <w:pStyle w:val="TableParagraph"/>
              <w:spacing w:line="290" w:lineRule="exact" w:before="5"/>
              <w:ind w:left="107"/>
              <w:rPr>
                <w:sz w:val="24"/>
              </w:rPr>
            </w:pPr>
            <w:r>
              <w:rPr>
                <w:sz w:val="24"/>
              </w:rPr>
              <w:t>股比例等做出说明）</w:t>
            </w:r>
          </w:p>
        </w:tc>
      </w:tr>
    </w:tbl>
    <w:p>
      <w:pPr>
        <w:spacing w:after="0" w:line="290" w:lineRule="exact"/>
        <w:rPr>
          <w:sz w:val="24"/>
        </w:rPr>
        <w:sectPr>
          <w:pgSz w:w="11910" w:h="16840"/>
          <w:pgMar w:header="0" w:footer="913" w:top="1580" w:bottom="1180" w:left="13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685"/>
        <w:gridCol w:w="1086"/>
        <w:gridCol w:w="451"/>
        <w:gridCol w:w="1320"/>
        <w:gridCol w:w="465"/>
        <w:gridCol w:w="1306"/>
        <w:gridCol w:w="269"/>
        <w:gridCol w:w="1503"/>
      </w:tblGrid>
      <w:tr>
        <w:trPr>
          <w:trHeight w:val="1006" w:hRule="atLeast"/>
        </w:trPr>
        <w:tc>
          <w:tcPr>
            <w:tcW w:w="2456" w:type="dxa"/>
            <w:gridSpan w:val="2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before="1"/>
              <w:ind w:left="748"/>
              <w:rPr>
                <w:sz w:val="24"/>
              </w:rPr>
            </w:pPr>
            <w:r>
              <w:rPr>
                <w:sz w:val="24"/>
              </w:rPr>
              <w:t>融资需求</w:t>
            </w:r>
          </w:p>
        </w:tc>
        <w:tc>
          <w:tcPr>
            <w:tcW w:w="6400" w:type="dxa"/>
            <w:gridSpan w:val="7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（说明需要融资金额，付出的股份比例及资金大致用途）</w:t>
            </w:r>
          </w:p>
        </w:tc>
      </w:tr>
      <w:tr>
        <w:trPr>
          <w:trHeight w:val="1057" w:hRule="atLeast"/>
        </w:trPr>
        <w:tc>
          <w:tcPr>
            <w:tcW w:w="2456" w:type="dxa"/>
            <w:gridSpan w:val="2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42" w:lineRule="auto"/>
              <w:ind w:left="628" w:right="615"/>
              <w:rPr>
                <w:sz w:val="24"/>
              </w:rPr>
            </w:pPr>
            <w:r>
              <w:rPr>
                <w:sz w:val="24"/>
              </w:rPr>
              <w:t>其他技术、产品及服务</w:t>
            </w:r>
          </w:p>
        </w:tc>
        <w:tc>
          <w:tcPr>
            <w:tcW w:w="6400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2" w:hRule="atLeast"/>
        </w:trPr>
        <w:tc>
          <w:tcPr>
            <w:tcW w:w="8856" w:type="dxa"/>
            <w:gridSpan w:val="9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9"/>
                <w:sz w:val="24"/>
              </w:rPr>
              <w:t>注意：以下财务数据是企业整体财务数据，金额单位为万元</w:t>
            </w:r>
            <w:r>
              <w:rPr>
                <w:sz w:val="24"/>
              </w:rPr>
              <w:t>（人民币</w:t>
            </w:r>
            <w:r>
              <w:rPr>
                <w:spacing w:val="-75"/>
                <w:sz w:val="24"/>
              </w:rPr>
              <w:t>）</w:t>
            </w:r>
            <w:r>
              <w:rPr>
                <w:spacing w:val="-14"/>
                <w:sz w:val="24"/>
              </w:rPr>
              <w:t>，金额和百分</w:t>
            </w:r>
          </w:p>
          <w:p>
            <w:pPr>
              <w:pStyle w:val="TableParagraph"/>
              <w:spacing w:line="289" w:lineRule="exact" w:before="4"/>
              <w:ind w:left="107"/>
              <w:rPr>
                <w:sz w:val="24"/>
              </w:rPr>
            </w:pPr>
            <w:r>
              <w:rPr>
                <w:sz w:val="24"/>
              </w:rPr>
              <w:t>比均四舍五入取整数</w:t>
            </w:r>
          </w:p>
        </w:tc>
      </w:tr>
      <w:tr>
        <w:trPr>
          <w:trHeight w:val="310" w:hRule="atLeast"/>
        </w:trPr>
        <w:tc>
          <w:tcPr>
            <w:tcW w:w="177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364" w:lineRule="auto"/>
              <w:ind w:left="645" w:right="393" w:hanging="240"/>
              <w:rPr>
                <w:sz w:val="24"/>
              </w:rPr>
            </w:pPr>
            <w:r>
              <w:rPr>
                <w:sz w:val="24"/>
              </w:rPr>
              <w:t>历史财务数据</w:t>
            </w:r>
          </w:p>
        </w:tc>
        <w:tc>
          <w:tcPr>
            <w:tcW w:w="2222" w:type="dxa"/>
            <w:gridSpan w:val="3"/>
          </w:tcPr>
          <w:p>
            <w:pPr>
              <w:pStyle w:val="TableParagraph"/>
              <w:spacing w:line="291" w:lineRule="exact"/>
              <w:ind w:left="731" w:right="721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1320" w:type="dxa"/>
          </w:tcPr>
          <w:p>
            <w:pPr>
              <w:pStyle w:val="TableParagraph"/>
              <w:spacing w:line="291" w:lineRule="exact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2018 年</w:t>
            </w:r>
          </w:p>
        </w:tc>
        <w:tc>
          <w:tcPr>
            <w:tcW w:w="1771" w:type="dxa"/>
            <w:gridSpan w:val="2"/>
          </w:tcPr>
          <w:p>
            <w:pPr>
              <w:pStyle w:val="TableParagraph"/>
              <w:spacing w:line="291" w:lineRule="exact"/>
              <w:ind w:left="494"/>
              <w:rPr>
                <w:sz w:val="24"/>
              </w:rPr>
            </w:pPr>
            <w:r>
              <w:rPr>
                <w:sz w:val="24"/>
              </w:rPr>
              <w:t>2019 年</w:t>
            </w:r>
          </w:p>
        </w:tc>
        <w:tc>
          <w:tcPr>
            <w:tcW w:w="1772" w:type="dxa"/>
            <w:gridSpan w:val="2"/>
          </w:tcPr>
          <w:p>
            <w:pPr>
              <w:pStyle w:val="TableParagraph"/>
              <w:spacing w:line="291" w:lineRule="exact"/>
              <w:ind w:left="495"/>
              <w:rPr>
                <w:sz w:val="24"/>
              </w:rPr>
            </w:pPr>
            <w:r>
              <w:rPr>
                <w:sz w:val="24"/>
              </w:rPr>
              <w:t>2020 年</w:t>
            </w:r>
          </w:p>
        </w:tc>
      </w:tr>
      <w:tr>
        <w:trPr>
          <w:trHeight w:val="311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gridSpan w:val="3"/>
          </w:tcPr>
          <w:p>
            <w:pPr>
              <w:pStyle w:val="TableParagraph"/>
              <w:spacing w:line="290" w:lineRule="exact" w:before="1"/>
              <w:ind w:left="391"/>
              <w:rPr>
                <w:sz w:val="24"/>
              </w:rPr>
            </w:pPr>
            <w:r>
              <w:rPr>
                <w:sz w:val="24"/>
              </w:rPr>
              <w:t>主营业务收入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gridSpan w:val="3"/>
          </w:tcPr>
          <w:p>
            <w:pPr>
              <w:pStyle w:val="TableParagraph"/>
              <w:spacing w:line="290" w:lineRule="exact" w:before="1"/>
              <w:ind w:left="391"/>
              <w:rPr>
                <w:sz w:val="24"/>
              </w:rPr>
            </w:pPr>
            <w:r>
              <w:rPr>
                <w:sz w:val="24"/>
              </w:rPr>
              <w:t>主营业务成本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gridSpan w:val="3"/>
          </w:tcPr>
          <w:p>
            <w:pPr>
              <w:pStyle w:val="TableParagraph"/>
              <w:spacing w:line="290" w:lineRule="exact" w:before="2"/>
              <w:ind w:left="391"/>
              <w:rPr>
                <w:sz w:val="24"/>
              </w:rPr>
            </w:pPr>
            <w:r>
              <w:rPr>
                <w:sz w:val="24"/>
              </w:rPr>
              <w:t>主营业务税金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gridSpan w:val="3"/>
          </w:tcPr>
          <w:p>
            <w:pPr>
              <w:pStyle w:val="TableParagraph"/>
              <w:spacing w:line="289" w:lineRule="exact" w:before="1"/>
              <w:ind w:left="391"/>
              <w:rPr>
                <w:sz w:val="24"/>
              </w:rPr>
            </w:pPr>
            <w:r>
              <w:rPr>
                <w:sz w:val="24"/>
              </w:rPr>
              <w:t>主营业务利润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gridSpan w:val="3"/>
          </w:tcPr>
          <w:p>
            <w:pPr>
              <w:pStyle w:val="TableParagraph"/>
              <w:spacing w:line="289" w:lineRule="exact" w:before="2"/>
              <w:ind w:left="731" w:right="721"/>
              <w:jc w:val="center"/>
              <w:rPr>
                <w:sz w:val="24"/>
              </w:rPr>
            </w:pPr>
            <w:r>
              <w:rPr>
                <w:sz w:val="24"/>
              </w:rPr>
              <w:t>利润率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gridSpan w:val="3"/>
          </w:tcPr>
          <w:p>
            <w:pPr>
              <w:pStyle w:val="TableParagraph"/>
              <w:spacing w:line="288" w:lineRule="exact" w:before="3"/>
              <w:ind w:left="731" w:right="721"/>
              <w:jc w:val="center"/>
              <w:rPr>
                <w:sz w:val="24"/>
              </w:rPr>
            </w:pPr>
            <w:r>
              <w:rPr>
                <w:sz w:val="24"/>
              </w:rPr>
              <w:t>净利润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77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财务预测</w:t>
            </w:r>
          </w:p>
        </w:tc>
        <w:tc>
          <w:tcPr>
            <w:tcW w:w="2222" w:type="dxa"/>
            <w:gridSpan w:val="3"/>
          </w:tcPr>
          <w:p>
            <w:pPr>
              <w:pStyle w:val="TableParagraph"/>
              <w:spacing w:line="291" w:lineRule="exact" w:before="1"/>
              <w:ind w:left="731" w:right="721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1320" w:type="dxa"/>
          </w:tcPr>
          <w:p>
            <w:pPr>
              <w:pStyle w:val="TableParagraph"/>
              <w:spacing w:line="291" w:lineRule="exact" w:before="1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2021 年</w:t>
            </w:r>
          </w:p>
        </w:tc>
        <w:tc>
          <w:tcPr>
            <w:tcW w:w="1771" w:type="dxa"/>
            <w:gridSpan w:val="2"/>
          </w:tcPr>
          <w:p>
            <w:pPr>
              <w:pStyle w:val="TableParagraph"/>
              <w:spacing w:line="291" w:lineRule="exact" w:before="1"/>
              <w:ind w:left="494"/>
              <w:rPr>
                <w:sz w:val="24"/>
              </w:rPr>
            </w:pPr>
            <w:r>
              <w:rPr>
                <w:sz w:val="24"/>
              </w:rPr>
              <w:t>2022 年</w:t>
            </w:r>
          </w:p>
        </w:tc>
        <w:tc>
          <w:tcPr>
            <w:tcW w:w="1772" w:type="dxa"/>
            <w:gridSpan w:val="2"/>
          </w:tcPr>
          <w:p>
            <w:pPr>
              <w:pStyle w:val="TableParagraph"/>
              <w:spacing w:line="291" w:lineRule="exact" w:before="1"/>
              <w:ind w:left="495"/>
              <w:rPr>
                <w:sz w:val="24"/>
              </w:rPr>
            </w:pPr>
            <w:r>
              <w:rPr>
                <w:sz w:val="24"/>
              </w:rPr>
              <w:t>2023 年</w:t>
            </w:r>
          </w:p>
        </w:tc>
      </w:tr>
      <w:tr>
        <w:trPr>
          <w:trHeight w:val="311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gridSpan w:val="3"/>
          </w:tcPr>
          <w:p>
            <w:pPr>
              <w:pStyle w:val="TableParagraph"/>
              <w:spacing w:line="290" w:lineRule="exact"/>
              <w:ind w:left="391"/>
              <w:rPr>
                <w:sz w:val="24"/>
              </w:rPr>
            </w:pPr>
            <w:r>
              <w:rPr>
                <w:sz w:val="24"/>
              </w:rPr>
              <w:t>主营业务收入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gridSpan w:val="3"/>
          </w:tcPr>
          <w:p>
            <w:pPr>
              <w:pStyle w:val="TableParagraph"/>
              <w:spacing w:line="290" w:lineRule="exact" w:before="1"/>
              <w:ind w:left="391"/>
              <w:rPr>
                <w:sz w:val="24"/>
              </w:rPr>
            </w:pPr>
            <w:r>
              <w:rPr>
                <w:sz w:val="24"/>
              </w:rPr>
              <w:t>主营业务成本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gridSpan w:val="3"/>
          </w:tcPr>
          <w:p>
            <w:pPr>
              <w:pStyle w:val="TableParagraph"/>
              <w:spacing w:line="289" w:lineRule="exact" w:before="1"/>
              <w:ind w:left="391"/>
              <w:rPr>
                <w:sz w:val="24"/>
              </w:rPr>
            </w:pPr>
            <w:r>
              <w:rPr>
                <w:sz w:val="24"/>
              </w:rPr>
              <w:t>主营业务税金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gridSpan w:val="3"/>
          </w:tcPr>
          <w:p>
            <w:pPr>
              <w:pStyle w:val="TableParagraph"/>
              <w:spacing w:line="290" w:lineRule="exact" w:before="2"/>
              <w:ind w:left="391"/>
              <w:rPr>
                <w:sz w:val="24"/>
              </w:rPr>
            </w:pPr>
            <w:r>
              <w:rPr>
                <w:sz w:val="24"/>
              </w:rPr>
              <w:t>主营业务利润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gridSpan w:val="3"/>
          </w:tcPr>
          <w:p>
            <w:pPr>
              <w:pStyle w:val="TableParagraph"/>
              <w:spacing w:line="289" w:lineRule="exact" w:before="2"/>
              <w:ind w:left="731" w:right="721"/>
              <w:jc w:val="center"/>
              <w:rPr>
                <w:sz w:val="24"/>
              </w:rPr>
            </w:pPr>
            <w:r>
              <w:rPr>
                <w:sz w:val="24"/>
              </w:rPr>
              <w:t>利润率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gridSpan w:val="3"/>
          </w:tcPr>
          <w:p>
            <w:pPr>
              <w:pStyle w:val="TableParagraph"/>
              <w:spacing w:before="96"/>
              <w:ind w:left="731" w:right="721"/>
              <w:jc w:val="center"/>
              <w:rPr>
                <w:sz w:val="24"/>
              </w:rPr>
            </w:pPr>
            <w:r>
              <w:rPr>
                <w:sz w:val="24"/>
              </w:rPr>
              <w:t>净利润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177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融资经历</w:t>
            </w:r>
          </w:p>
          <w:p>
            <w:pPr>
              <w:pStyle w:val="TableParagraph"/>
              <w:spacing w:line="364" w:lineRule="auto" w:before="160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可自行增加</w:t>
            </w:r>
            <w:r>
              <w:rPr>
                <w:sz w:val="24"/>
              </w:rPr>
              <w:t>行数）</w:t>
            </w:r>
          </w:p>
        </w:tc>
        <w:tc>
          <w:tcPr>
            <w:tcW w:w="7085" w:type="dxa"/>
            <w:gridSpan w:val="8"/>
          </w:tcPr>
          <w:p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股权融资（□是/□否）</w:t>
            </w:r>
          </w:p>
        </w:tc>
      </w:tr>
      <w:tr>
        <w:trPr>
          <w:trHeight w:val="621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投资人/ 投资</w:t>
            </w:r>
          </w:p>
          <w:p>
            <w:pPr>
              <w:pStyle w:val="TableParagraph"/>
              <w:spacing w:line="291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机构</w:t>
            </w:r>
          </w:p>
        </w:tc>
        <w:tc>
          <w:tcPr>
            <w:tcW w:w="223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  <w:gridSpan w:val="2"/>
          </w:tcPr>
          <w:p>
            <w:pPr>
              <w:pStyle w:val="TableParagraph"/>
              <w:spacing w:before="1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所占股权比</w:t>
            </w:r>
          </w:p>
          <w:p>
            <w:pPr>
              <w:pStyle w:val="TableParagraph"/>
              <w:spacing w:line="291" w:lineRule="exact"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例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融资金额</w:t>
            </w:r>
          </w:p>
        </w:tc>
        <w:tc>
          <w:tcPr>
            <w:tcW w:w="223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  <w:gridSpan w:val="2"/>
          </w:tcPr>
          <w:p>
            <w:pPr>
              <w:pStyle w:val="TableParagraph"/>
              <w:spacing w:before="159"/>
              <w:ind w:left="106"/>
              <w:rPr>
                <w:sz w:val="24"/>
              </w:rPr>
            </w:pPr>
            <w:r>
              <w:rPr>
                <w:sz w:val="24"/>
              </w:rPr>
              <w:t>融资时间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  <w:gridSpan w:val="8"/>
          </w:tcPr>
          <w:p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债权融资（□是/□否）</w:t>
            </w:r>
          </w:p>
        </w:tc>
      </w:tr>
      <w:tr>
        <w:trPr>
          <w:trHeight w:val="623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TableParagraph"/>
              <w:spacing w:before="157"/>
              <w:ind w:left="525"/>
              <w:rPr>
                <w:sz w:val="24"/>
              </w:rPr>
            </w:pPr>
            <w:r>
              <w:rPr>
                <w:sz w:val="24"/>
              </w:rPr>
              <w:t>出借方</w:t>
            </w:r>
          </w:p>
        </w:tc>
        <w:tc>
          <w:tcPr>
            <w:tcW w:w="223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  <w:gridSpan w:val="2"/>
          </w:tcPr>
          <w:p>
            <w:pPr>
              <w:pStyle w:val="TableParagraph"/>
              <w:spacing w:before="1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贷款启动时</w:t>
            </w:r>
          </w:p>
          <w:p>
            <w:pPr>
              <w:pStyle w:val="TableParagraph"/>
              <w:spacing w:line="290" w:lineRule="exact"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间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TableParagraph"/>
              <w:spacing w:before="155"/>
              <w:ind w:left="405"/>
              <w:rPr>
                <w:sz w:val="24"/>
              </w:rPr>
            </w:pPr>
            <w:r>
              <w:rPr>
                <w:sz w:val="24"/>
              </w:rPr>
              <w:t>贷款金额</w:t>
            </w:r>
          </w:p>
        </w:tc>
        <w:tc>
          <w:tcPr>
            <w:tcW w:w="223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  <w:gridSpan w:val="2"/>
          </w:tcPr>
          <w:p>
            <w:pPr>
              <w:pStyle w:val="TableParagraph"/>
              <w:spacing w:before="2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贷款结束时</w:t>
            </w:r>
          </w:p>
          <w:p>
            <w:pPr>
              <w:pStyle w:val="TableParagraph"/>
              <w:spacing w:line="291" w:lineRule="exact"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间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913" w:top="1580" w:bottom="1100" w:left="13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1"/>
        <w:gridCol w:w="6145"/>
      </w:tblGrid>
      <w:tr>
        <w:trPr>
          <w:trHeight w:val="932" w:hRule="atLeast"/>
        </w:trPr>
        <w:tc>
          <w:tcPr>
            <w:tcW w:w="2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□并购</w:t>
            </w:r>
          </w:p>
        </w:tc>
      </w:tr>
      <w:tr>
        <w:trPr>
          <w:trHeight w:val="311" w:hRule="atLeast"/>
        </w:trPr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□上市股改</w:t>
            </w:r>
          </w:p>
        </w:tc>
      </w:tr>
      <w:tr>
        <w:trPr>
          <w:trHeight w:val="312" w:hRule="atLeast"/>
        </w:trPr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□政策咨询</w:t>
            </w:r>
          </w:p>
        </w:tc>
      </w:tr>
      <w:tr>
        <w:trPr>
          <w:trHeight w:val="310" w:hRule="atLeast"/>
        </w:trPr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□农技咨询</w:t>
            </w:r>
          </w:p>
        </w:tc>
      </w:tr>
      <w:tr>
        <w:trPr>
          <w:trHeight w:val="310" w:hRule="atLeast"/>
        </w:trPr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 w:before="1"/>
              <w:ind w:left="613" w:right="607"/>
              <w:jc w:val="center"/>
              <w:rPr>
                <w:sz w:val="24"/>
              </w:rPr>
            </w:pPr>
            <w:r>
              <w:rPr>
                <w:sz w:val="24"/>
              </w:rPr>
              <w:t>金融服务需求</w:t>
            </w:r>
          </w:p>
        </w:tc>
        <w:tc>
          <w:tcPr>
            <w:tcW w:w="6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□技术引进：</w:t>
            </w:r>
          </w:p>
        </w:tc>
      </w:tr>
      <w:tr>
        <w:trPr>
          <w:trHeight w:val="311" w:hRule="atLeast"/>
        </w:trPr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 w:before="2"/>
              <w:ind w:left="613" w:right="607"/>
              <w:jc w:val="center"/>
              <w:rPr>
                <w:sz w:val="24"/>
              </w:rPr>
            </w:pPr>
            <w:r>
              <w:rPr>
                <w:sz w:val="24"/>
              </w:rPr>
              <w:t>（可多选）</w:t>
            </w:r>
          </w:p>
        </w:tc>
        <w:tc>
          <w:tcPr>
            <w:tcW w:w="6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□技术转让：</w:t>
            </w:r>
          </w:p>
        </w:tc>
      </w:tr>
      <w:tr>
        <w:trPr>
          <w:trHeight w:val="310" w:hRule="atLeast"/>
        </w:trPr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□产权转让</w:t>
            </w:r>
          </w:p>
        </w:tc>
      </w:tr>
      <w:tr>
        <w:trPr>
          <w:trHeight w:val="310" w:hRule="atLeast"/>
        </w:trPr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□银行贷款</w:t>
            </w:r>
          </w:p>
        </w:tc>
      </w:tr>
      <w:tr>
        <w:trPr>
          <w:trHeight w:val="308" w:hRule="atLeast"/>
        </w:trPr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6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□融资担保</w:t>
            </w:r>
          </w:p>
        </w:tc>
      </w:tr>
      <w:tr>
        <w:trPr>
          <w:trHeight w:val="626" w:hRule="atLeast"/>
        </w:trPr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46" w:val="left" w:leader="none"/>
              </w:tabs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□小额贷款: 额度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（万元人民币）</w:t>
            </w:r>
          </w:p>
          <w:p>
            <w:pPr>
              <w:pStyle w:val="TableParagraph"/>
              <w:spacing w:line="289" w:lineRule="exact" w:before="4"/>
              <w:ind w:left="106"/>
              <w:rPr>
                <w:sz w:val="24"/>
              </w:rPr>
            </w:pPr>
            <w:r>
              <w:rPr>
                <w:sz w:val="24"/>
              </w:rPr>
              <w:t>□企业债券发行</w:t>
            </w:r>
          </w:p>
        </w:tc>
      </w:tr>
      <w:tr>
        <w:trPr>
          <w:trHeight w:val="310" w:hRule="atLeast"/>
        </w:trPr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□中小企业集合债券发行</w:t>
            </w:r>
          </w:p>
        </w:tc>
      </w:tr>
      <w:tr>
        <w:trPr>
          <w:trHeight w:val="310" w:hRule="atLeast"/>
        </w:trPr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□资产管理</w:t>
            </w:r>
          </w:p>
        </w:tc>
      </w:tr>
      <w:tr>
        <w:trPr>
          <w:trHeight w:val="310" w:hRule="atLeast"/>
        </w:trPr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□金融租赁</w:t>
            </w:r>
          </w:p>
        </w:tc>
      </w:tr>
      <w:tr>
        <w:trPr>
          <w:trHeight w:val="311" w:hRule="atLeast"/>
        </w:trPr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□科技保险</w:t>
            </w:r>
          </w:p>
        </w:tc>
      </w:tr>
      <w:tr>
        <w:trPr>
          <w:trHeight w:val="307" w:hRule="atLeast"/>
        </w:trPr>
        <w:tc>
          <w:tcPr>
            <w:tcW w:w="2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□中介咨询: □法律□财务□融资□管理</w:t>
            </w:r>
          </w:p>
        </w:tc>
      </w:tr>
      <w:tr>
        <w:trPr>
          <w:trHeight w:val="1249" w:hRule="atLeast"/>
        </w:trPr>
        <w:tc>
          <w:tcPr>
            <w:tcW w:w="2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5" w:type="dxa"/>
            <w:tcBorders>
              <w:top w:val="nil"/>
            </w:tcBorders>
          </w:tcPr>
          <w:p>
            <w:pPr>
              <w:pStyle w:val="TableParagraph"/>
              <w:tabs>
                <w:tab w:pos="3046" w:val="left" w:leader="none"/>
              </w:tabs>
              <w:spacing w:before="5"/>
              <w:ind w:left="106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□其他服务需求：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□无</w:t>
            </w:r>
          </w:p>
        </w:tc>
      </w:tr>
    </w:tbl>
    <w:p>
      <w:pPr>
        <w:pStyle w:val="BodyText"/>
        <w:spacing w:before="133"/>
        <w:ind w:left="231"/>
      </w:pPr>
      <w:r>
        <w:rPr/>
        <w:t>注：参赛项目计划书总字数应在 </w:t>
      </w:r>
      <w:r>
        <w:rPr>
          <w:rFonts w:ascii="Times New Roman" w:eastAsia="Times New Roman"/>
        </w:rPr>
        <w:t>3000 </w:t>
      </w:r>
      <w:r>
        <w:rPr/>
        <w:t>字左右。</w:t>
      </w:r>
    </w:p>
    <w:sectPr>
      <w:pgSz w:w="11910" w:h="16840"/>
      <w:pgMar w:header="0" w:footer="913" w:top="1580" w:bottom="1100" w:left="13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158997pt;margin-top:781.22998pt;width:15.1pt;height:12pt;mso-position-horizontal-relative:page;mso-position-vertical-relative:page;z-index:-1648486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8"/>
      <w:szCs w:val="2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65"/>
      <w:ind w:left="100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河北省农业农村厅文件</dc:title>
  <dcterms:created xsi:type="dcterms:W3CDTF">2021-06-02T11:44:20Z</dcterms:created>
  <dcterms:modified xsi:type="dcterms:W3CDTF">2021-06-02T11:44:20Z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2021-06-02T00:00:00Z</vt:filetime>
  </property>
</Properties>
</file>